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8B" w:rsidRPr="00056B8B" w:rsidRDefault="00056B8B" w:rsidP="00056B8B">
      <w:pPr>
        <w:rPr>
          <w:rFonts w:hint="eastAsia"/>
          <w:b/>
        </w:rPr>
      </w:pPr>
      <w:r w:rsidRPr="00056B8B">
        <w:rPr>
          <w:rFonts w:hint="eastAsia"/>
          <w:b/>
        </w:rPr>
        <w:t>大陸配偶在臺過年，陸委</w:t>
      </w:r>
      <w:proofErr w:type="gramStart"/>
      <w:r w:rsidRPr="00056B8B">
        <w:rPr>
          <w:rFonts w:hint="eastAsia"/>
          <w:b/>
        </w:rPr>
        <w:t>會</w:t>
      </w:r>
      <w:proofErr w:type="gramEnd"/>
      <w:r w:rsidRPr="00056B8B">
        <w:rPr>
          <w:rFonts w:hint="eastAsia"/>
          <w:b/>
        </w:rPr>
        <w:t>關</w:t>
      </w:r>
      <w:proofErr w:type="gramStart"/>
      <w:r w:rsidRPr="00056B8B">
        <w:rPr>
          <w:rFonts w:hint="eastAsia"/>
          <w:b/>
        </w:rPr>
        <w:t>懷</w:t>
      </w:r>
      <w:proofErr w:type="gramEnd"/>
      <w:r w:rsidRPr="00056B8B">
        <w:rPr>
          <w:rFonts w:hint="eastAsia"/>
          <w:b/>
        </w:rPr>
        <w:t>弱</w:t>
      </w:r>
      <w:proofErr w:type="gramStart"/>
      <w:r w:rsidRPr="00056B8B">
        <w:rPr>
          <w:rFonts w:hint="eastAsia"/>
          <w:b/>
        </w:rPr>
        <w:t>勢</w:t>
      </w:r>
      <w:proofErr w:type="gramEnd"/>
      <w:r w:rsidRPr="00056B8B">
        <w:rPr>
          <w:rFonts w:hint="eastAsia"/>
          <w:b/>
        </w:rPr>
        <w:t>陸配家庭</w:t>
      </w:r>
    </w:p>
    <w:p w:rsidR="00056B8B" w:rsidRDefault="00056B8B" w:rsidP="00056B8B">
      <w:pPr>
        <w:rPr>
          <w:rFonts w:hint="eastAsia"/>
          <w:b/>
        </w:rPr>
      </w:pPr>
      <w:r w:rsidRPr="00056B8B">
        <w:rPr>
          <w:rFonts w:hint="eastAsia"/>
          <w:b/>
        </w:rPr>
        <w:t xml:space="preserve"> </w:t>
      </w:r>
      <w:r w:rsidRPr="00056B8B">
        <w:rPr>
          <w:rFonts w:hint="eastAsia"/>
          <w:b/>
        </w:rPr>
        <w:t>日期</w:t>
      </w:r>
      <w:r w:rsidRPr="00056B8B">
        <w:rPr>
          <w:rFonts w:hint="eastAsia"/>
          <w:b/>
        </w:rPr>
        <w:t>:2011-02-03</w:t>
      </w:r>
    </w:p>
    <w:p w:rsidR="00056B8B" w:rsidRPr="00056B8B" w:rsidRDefault="00056B8B" w:rsidP="00056B8B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056B8B">
        <w:rPr>
          <w:b/>
        </w:rPr>
        <w:t>http://www.mac.gov.tw/ct.asp?xItem=92765&amp;ctNode=5615&amp;mp=1</w:t>
      </w:r>
    </w:p>
    <w:p w:rsidR="00056B8B" w:rsidRDefault="00056B8B" w:rsidP="00056B8B">
      <w:r>
        <w:t xml:space="preserve"> </w:t>
      </w:r>
    </w:p>
    <w:p w:rsidR="00056B8B" w:rsidRDefault="00056B8B" w:rsidP="00056B8B">
      <w:pPr>
        <w:rPr>
          <w:rFonts w:hint="eastAsia"/>
        </w:rPr>
      </w:pPr>
      <w:r>
        <w:rPr>
          <w:rFonts w:hint="eastAsia"/>
        </w:rPr>
        <w:t>陸委會第</w:t>
      </w:r>
      <w:r>
        <w:rPr>
          <w:rFonts w:hint="eastAsia"/>
        </w:rPr>
        <w:t>012</w:t>
      </w:r>
      <w:r>
        <w:rPr>
          <w:rFonts w:hint="eastAsia"/>
        </w:rPr>
        <w:t>號新聞稿</w:t>
      </w:r>
    </w:p>
    <w:p w:rsidR="00056B8B" w:rsidRDefault="00056B8B" w:rsidP="00056B8B">
      <w:r>
        <w:t xml:space="preserve"> </w:t>
      </w:r>
    </w:p>
    <w:p w:rsidR="00056B8B" w:rsidRDefault="00056B8B" w:rsidP="00056B8B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表示，依</w:t>
      </w:r>
      <w:proofErr w:type="gramStart"/>
      <w:r>
        <w:rPr>
          <w:rFonts w:hint="eastAsia"/>
        </w:rPr>
        <w:t>據內</w:t>
      </w:r>
      <w:proofErr w:type="gramEnd"/>
      <w:r>
        <w:rPr>
          <w:rFonts w:hint="eastAsia"/>
        </w:rPr>
        <w:t>政部統計，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岸結婚登記</w:t>
      </w:r>
      <w:proofErr w:type="gramStart"/>
      <w:r>
        <w:rPr>
          <w:rFonts w:hint="eastAsia"/>
        </w:rPr>
        <w:t>對數</w:t>
      </w:r>
      <w:proofErr w:type="gramEnd"/>
      <w:r>
        <w:rPr>
          <w:rFonts w:hint="eastAsia"/>
        </w:rPr>
        <w:t>已超過</w:t>
      </w:r>
      <w:r>
        <w:rPr>
          <w:rFonts w:hint="eastAsia"/>
        </w:rPr>
        <w:t>28</w:t>
      </w:r>
      <w:r>
        <w:rPr>
          <w:rFonts w:hint="eastAsia"/>
        </w:rPr>
        <w:t>萬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，而大陸配偶在臺居留人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也已達約</w:t>
      </w:r>
      <w:r>
        <w:rPr>
          <w:rFonts w:hint="eastAsia"/>
        </w:rPr>
        <w:t>18</w:t>
      </w:r>
      <w:r>
        <w:rPr>
          <w:rFonts w:hint="eastAsia"/>
        </w:rPr>
        <w:t>萬人。雖然大多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的大陸配偶正歡喜地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過年，但是仍然有部分弱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的大陸配偶家庭的生活陷入困境，需要外界給予關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及協助，政府相當關心這些在臺大陸配偶家庭的生活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況。</w:t>
      </w:r>
    </w:p>
    <w:p w:rsidR="00056B8B" w:rsidRDefault="00056B8B" w:rsidP="00056B8B">
      <w:r>
        <w:t xml:space="preserve"> </w:t>
      </w:r>
    </w:p>
    <w:p w:rsidR="00056B8B" w:rsidRDefault="00056B8B" w:rsidP="00056B8B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指出，近二、三年在業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處理過程中，發現一些急需協助的陸配個案，陸委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適切地給予關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，使他們能安心地在臺過年。在協助的案例中，例如：大陸配偶的先生罹患罕見疾病，需要定期治療，但因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該疾病健保不給付而需自付醫療費用，致家庭經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陷入困難，陸委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特地在春節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至之際前往探視，了解其配偶就醫及家庭情形，並予以關</w:t>
      </w:r>
      <w:proofErr w:type="gramStart"/>
      <w:r>
        <w:rPr>
          <w:rFonts w:hint="eastAsia"/>
        </w:rPr>
        <w:t>懷慰</w:t>
      </w:r>
      <w:proofErr w:type="gramEnd"/>
      <w:r>
        <w:rPr>
          <w:rFonts w:hint="eastAsia"/>
        </w:rPr>
        <w:t>問。</w:t>
      </w:r>
    </w:p>
    <w:p w:rsidR="00056B8B" w:rsidRDefault="00056B8B" w:rsidP="00056B8B">
      <w:r>
        <w:t xml:space="preserve"> </w:t>
      </w:r>
    </w:p>
    <w:p w:rsidR="00056B8B" w:rsidRDefault="00056B8B" w:rsidP="00056B8B">
      <w:pPr>
        <w:rPr>
          <w:rFonts w:hint="eastAsia"/>
        </w:rPr>
      </w:pPr>
      <w:r>
        <w:rPr>
          <w:rFonts w:hint="eastAsia"/>
        </w:rPr>
        <w:t>此外，一位鍾姓大陸配偶，嫁到臺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時，發現罹患血癌，經過化學治療及骨髓移植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，雖然已經出院，但是</w:t>
      </w:r>
      <w:proofErr w:type="gramStart"/>
      <w:r>
        <w:rPr>
          <w:rFonts w:hint="eastAsia"/>
        </w:rPr>
        <w:t>恢復狀</w:t>
      </w:r>
      <w:proofErr w:type="gramEnd"/>
      <w:r>
        <w:rPr>
          <w:rFonts w:hint="eastAsia"/>
        </w:rPr>
        <w:t>況不盡理想，配偶沒有固定收入，又需要奉養婆婆，在臺處境令人同情，陸委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了解她在臺的生活情形，並給予適時的關心及協助。</w:t>
      </w:r>
    </w:p>
    <w:p w:rsidR="00056B8B" w:rsidRDefault="00056B8B" w:rsidP="00056B8B">
      <w:r>
        <w:t xml:space="preserve"> </w:t>
      </w:r>
    </w:p>
    <w:p w:rsidR="00351F61" w:rsidRDefault="00056B8B" w:rsidP="00056B8B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一向重視大陸配偶在臺生活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益，也與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政部及相關民間團體共同關心需要協助的個案，除主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協助外，也</w:t>
      </w:r>
      <w:proofErr w:type="gramStart"/>
      <w:r>
        <w:rPr>
          <w:rFonts w:hint="eastAsia"/>
        </w:rPr>
        <w:t>會一併</w:t>
      </w:r>
      <w:proofErr w:type="gramEnd"/>
      <w:r>
        <w:rPr>
          <w:rFonts w:hint="eastAsia"/>
        </w:rPr>
        <w:t>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到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福利照顧體系，希望弱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大陸配偶家庭能得到政府關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及相關資源的協助。</w:t>
      </w:r>
    </w:p>
    <w:sectPr w:rsidR="00351F61" w:rsidSect="00351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DF" w:rsidRDefault="004325DF" w:rsidP="00056B8B">
      <w:r>
        <w:separator/>
      </w:r>
    </w:p>
  </w:endnote>
  <w:endnote w:type="continuationSeparator" w:id="0">
    <w:p w:rsidR="004325DF" w:rsidRDefault="004325DF" w:rsidP="0005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DF" w:rsidRDefault="004325DF" w:rsidP="00056B8B">
      <w:r>
        <w:separator/>
      </w:r>
    </w:p>
  </w:footnote>
  <w:footnote w:type="continuationSeparator" w:id="0">
    <w:p w:rsidR="004325DF" w:rsidRDefault="004325DF" w:rsidP="0005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B8B"/>
    <w:rsid w:val="00056B8B"/>
    <w:rsid w:val="00351F61"/>
    <w:rsid w:val="0043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B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B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2013-11-28T09:48:00Z</dcterms:created>
  <dcterms:modified xsi:type="dcterms:W3CDTF">2013-11-28T09:49:00Z</dcterms:modified>
</cp:coreProperties>
</file>