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A2" w:rsidRPr="00AB60A2" w:rsidRDefault="00AB60A2" w:rsidP="00AB60A2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AB60A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有關媒體</w:t>
      </w:r>
      <w:proofErr w:type="gramStart"/>
      <w:r w:rsidRPr="00AB60A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惡</w:t>
      </w:r>
      <w:proofErr w:type="gramEnd"/>
      <w:r w:rsidRPr="00AB60A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意扭曲</w:t>
      </w:r>
      <w:proofErr w:type="gramStart"/>
      <w:r w:rsidRPr="00AB60A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兩</w:t>
      </w:r>
      <w:proofErr w:type="gramEnd"/>
      <w:r w:rsidRPr="00AB60A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岸經</w:t>
      </w:r>
      <w:proofErr w:type="gramStart"/>
      <w:r w:rsidRPr="00AB60A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濟</w:t>
      </w:r>
      <w:proofErr w:type="gramEnd"/>
      <w:r w:rsidRPr="00AB60A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協議相關設計，陸委</w:t>
      </w:r>
      <w:proofErr w:type="gramStart"/>
      <w:r w:rsidRPr="00AB60A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AB60A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深表遺憾</w:t>
      </w:r>
    </w:p>
    <w:p w:rsidR="00AB60A2" w:rsidRDefault="00AB60A2" w:rsidP="00AB60A2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日期:2010-07-26</w:t>
      </w:r>
    </w:p>
    <w:p w:rsidR="00AB60A2" w:rsidRPr="00AB60A2" w:rsidRDefault="00AB60A2" w:rsidP="00AB60A2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http://www.mac.gov.tw/ct.asp?xItem=86458&amp;ctNode=6727&amp;mp=1</w:t>
      </w:r>
    </w:p>
    <w:p w:rsidR="00AB60A2" w:rsidRPr="00AB60A2" w:rsidRDefault="00AB60A2" w:rsidP="00AB60A2">
      <w:pPr>
        <w:widowControl/>
        <w:spacing w:after="225" w:line="408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新聞稿編號第059號</w:t>
      </w:r>
    </w:p>
    <w:p w:rsidR="00AB60A2" w:rsidRPr="00AB60A2" w:rsidRDefault="00AB60A2" w:rsidP="00AB60A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有關自由時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報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今（26）日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報導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「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照東協加一？ECFA更像CEPA」，不實指控陸委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及經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部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騙子部，並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惡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意扭曲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協議的相關設計，相關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容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嚴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重誤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社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視聽，陸委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深表遺憾，並作以下澄清及說明，以正社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視聽。</w:t>
      </w:r>
    </w:p>
    <w:p w:rsidR="00AB60A2" w:rsidRPr="00AB60A2" w:rsidRDefault="00AB60A2" w:rsidP="00AB60A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一、</w:t>
      </w:r>
      <w:proofErr w:type="gramStart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兩會</w:t>
      </w:r>
      <w:proofErr w:type="gramEnd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簽署協議，未損台</w:t>
      </w:r>
      <w:proofErr w:type="gramStart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灣</w:t>
      </w:r>
      <w:proofErr w:type="gramEnd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主</w:t>
      </w:r>
      <w:proofErr w:type="gramStart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權</w:t>
      </w:r>
      <w:proofErr w:type="gramEnd"/>
    </w:p>
    <w:p w:rsidR="00AB60A2" w:rsidRPr="00AB60A2" w:rsidRDefault="00AB60A2" w:rsidP="00AB60A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協議的協商與簽署，與過去李前總統登輝任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簽署的四項協議（辜汪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談共同協議；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聯繫與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談制度協議；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岸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掛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號函件查詢、補償事宜協議；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岸公證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書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使用查證協議），以及四次「江陳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談」所簽署的12項協議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一樣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，均依台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地區與大陸地區人民關係條例規定，由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我方海基會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與大陸海協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進行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等協商，並以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名義簽署，並依法送請立法院審議或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備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查；此係雙方擱置爭議、正視現實的安排，並符合「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等、尊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嚴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」的原則，沒有損害台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主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的問題。</w:t>
      </w:r>
    </w:p>
    <w:p w:rsidR="00AB60A2" w:rsidRPr="00AB60A2" w:rsidRDefault="00AB60A2" w:rsidP="00AB60A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二、</w:t>
      </w:r>
      <w:proofErr w:type="gramStart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兩</w:t>
      </w:r>
      <w:proofErr w:type="gramEnd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岸經</w:t>
      </w:r>
      <w:proofErr w:type="gramStart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濟</w:t>
      </w:r>
      <w:proofErr w:type="gramEnd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協議是以</w:t>
      </w:r>
      <w:proofErr w:type="gramStart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對</w:t>
      </w:r>
      <w:proofErr w:type="gramEnd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台</w:t>
      </w:r>
      <w:proofErr w:type="gramStart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灣</w:t>
      </w:r>
      <w:proofErr w:type="gramEnd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有利</w:t>
      </w:r>
      <w:proofErr w:type="gramStart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為</w:t>
      </w:r>
      <w:proofErr w:type="gramEnd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原則，</w:t>
      </w:r>
      <w:proofErr w:type="gramStart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參</w:t>
      </w:r>
      <w:proofErr w:type="gramEnd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考東協加一相關規定</w:t>
      </w:r>
    </w:p>
    <w:p w:rsidR="00AB60A2" w:rsidRPr="00AB60A2" w:rsidRDefault="00AB60A2" w:rsidP="00AB60A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考量兩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岸關係特殊性、量體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懸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殊等因素，政府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考東協加一的規定，與大陸簽署經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合作架構性協議，而非一步到位的FTA。但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考量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台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的利益及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岸的特色，政府不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完全援引東協加一的規定，而必須作適當的調整，例如：東協加一是在10年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建立自由貿易區的前提下，進行全面經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合作措施；貨品貿易早期收穫清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單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全部是農漁畜產品，這些規定不符合台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利益，政府就不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會參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照，也就是說，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協議沒有「十年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90％貨品貿易免關稅」的問題，政府所承諾的「不進一步開放大陸農產品進口」，也一定說到做到。自由時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報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選取部分東協加一的規定，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惡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意批判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協議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容，是譁眾取寵，刻意誤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社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大眾。 </w:t>
      </w:r>
    </w:p>
    <w:p w:rsidR="00AB60A2" w:rsidRPr="00AB60A2" w:rsidRDefault="00AB60A2" w:rsidP="00AB60A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lastRenderedPageBreak/>
        <w:t>三、CEPA與</w:t>
      </w:r>
      <w:proofErr w:type="gramStart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兩</w:t>
      </w:r>
      <w:proofErr w:type="gramEnd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岸經</w:t>
      </w:r>
      <w:proofErr w:type="gramStart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濟</w:t>
      </w:r>
      <w:proofErr w:type="gramEnd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協議的精神根本不同，機構安排也不相同，不</w:t>
      </w:r>
      <w:proofErr w:type="gramStart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應</w:t>
      </w:r>
      <w:proofErr w:type="gramEnd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不當類比</w:t>
      </w:r>
    </w:p>
    <w:p w:rsidR="00AB60A2" w:rsidRPr="00AB60A2" w:rsidRDefault="00AB60A2" w:rsidP="00AB60A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（一）CEPA的總則明定「遵循“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一國兩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制”的方針」，是中央─地方的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從屬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關係安排，而且在相關條文明定不適用中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大陸加入世界貿易組織法律文件的特定條款；ECFA則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標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榜「遵循平等互惠、循序漸進原則」、「本著WTO基本原則，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考量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雙方經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條件，逐步減少或消除彼此間的貿易和投資障礙」的平等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協商意涵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，也並未排除我方在世界貿易組織中的任何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利，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者間根本不同，不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不當類比。 </w:t>
      </w:r>
    </w:p>
    <w:p w:rsidR="00AB60A2" w:rsidRPr="00AB60A2" w:rsidRDefault="00AB60A2" w:rsidP="00AB60A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（二）陸委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已多次說明，「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合作委員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」和台美雙方依「北美事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協調委員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與美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在台協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關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貿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易暨投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資之諮商原則與程序架構協定（TIFA）」所設立的「貿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易暨投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資委員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」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一樣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，都是在平等的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架構下設立的協商機制，旨在搭建雙方有關經貿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續協商的平台。香港和中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大陸在「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一國兩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制」下簽署CEPA，其設立的「聯合指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委員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」，是由大陸中央政府和香港特區政府聯合設立。設立的主體是中華人民共和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「商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部」與中華人民共和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「香港特別行政區」財政司，並不是平等的「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架構」，所以，CEPA的「聯合指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委員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」，是中央－地方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從屬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關係的行政指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，並不具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備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談判協商的功能，而是以行政指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、監督CEPA的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執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行，這與作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雙方平等協商平台的「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合作委員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」（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於兩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岸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架構下設立）及「貿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易暨投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資委員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」（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台美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架構下設立），完全不一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樣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，不能相提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併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論。 </w:t>
      </w:r>
    </w:p>
    <w:p w:rsidR="00AB60A2" w:rsidRPr="00AB60A2" w:rsidRDefault="00AB60A2" w:rsidP="00AB60A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四、</w:t>
      </w:r>
      <w:proofErr w:type="gramStart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兩</w:t>
      </w:r>
      <w:proofErr w:type="gramEnd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岸經</w:t>
      </w:r>
      <w:proofErr w:type="gramStart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濟</w:t>
      </w:r>
      <w:proofErr w:type="gramEnd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協議本著WTO基本原則，維護台</w:t>
      </w:r>
      <w:proofErr w:type="gramStart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灣</w:t>
      </w:r>
      <w:proofErr w:type="gramEnd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身</w:t>
      </w:r>
      <w:proofErr w:type="gramStart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為</w:t>
      </w:r>
      <w:proofErr w:type="gramEnd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WTO</w:t>
      </w:r>
      <w:proofErr w:type="gramStart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會</w:t>
      </w:r>
      <w:proofErr w:type="gramEnd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員的</w:t>
      </w:r>
      <w:proofErr w:type="gramStart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權</w:t>
      </w:r>
      <w:proofErr w:type="gramEnd"/>
      <w:r w:rsidRPr="00AB60A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 xml:space="preserve">益 </w:t>
      </w:r>
    </w:p>
    <w:p w:rsidR="00AB60A2" w:rsidRPr="00AB60A2" w:rsidRDefault="00AB60A2" w:rsidP="00AB60A2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協議在序言中即明定「本著世界貿易組織（WTO）基本原則」，在協議文本條文中並且多處引述WTO相關規定，維護我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身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WTO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員的所有實質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益（包括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家安全的保障），此與東協加一相關條文的效果一致。以WTO、GATT或GATS等文字出現次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數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的多寡，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質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疑兩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協議未維護我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身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WTO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員的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益，顯</w:t>
      </w:r>
      <w:proofErr w:type="gramStart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不</w:t>
      </w:r>
      <w:proofErr w:type="gramEnd"/>
      <w:r w:rsidRPr="00AB60A2">
        <w:rPr>
          <w:rFonts w:ascii="宋体" w:eastAsia="宋体" w:hAnsi="宋体" w:cs="宋体"/>
          <w:color w:val="333333"/>
          <w:kern w:val="0"/>
          <w:sz w:val="24"/>
          <w:szCs w:val="24"/>
        </w:rPr>
        <w:t>恰當。</w:t>
      </w:r>
    </w:p>
    <w:sectPr w:rsidR="00AB60A2" w:rsidRPr="00AB60A2" w:rsidSect="00931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D7D" w:rsidRDefault="00237D7D" w:rsidP="00AB60A2">
      <w:r>
        <w:separator/>
      </w:r>
    </w:p>
  </w:endnote>
  <w:endnote w:type="continuationSeparator" w:id="0">
    <w:p w:rsidR="00237D7D" w:rsidRDefault="00237D7D" w:rsidP="00AB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D7D" w:rsidRDefault="00237D7D" w:rsidP="00AB60A2">
      <w:r>
        <w:separator/>
      </w:r>
    </w:p>
  </w:footnote>
  <w:footnote w:type="continuationSeparator" w:id="0">
    <w:p w:rsidR="00237D7D" w:rsidRDefault="00237D7D" w:rsidP="00AB6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1B53"/>
    <w:multiLevelType w:val="multilevel"/>
    <w:tmpl w:val="C548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0A2"/>
    <w:rsid w:val="00237D7D"/>
    <w:rsid w:val="00931BB0"/>
    <w:rsid w:val="00AB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6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60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6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60A2"/>
    <w:rPr>
      <w:sz w:val="18"/>
      <w:szCs w:val="18"/>
    </w:rPr>
  </w:style>
  <w:style w:type="character" w:styleId="a5">
    <w:name w:val="Strong"/>
    <w:basedOn w:val="a0"/>
    <w:uiPriority w:val="22"/>
    <w:qFormat/>
    <w:rsid w:val="00AB6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4760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2013-11-28T05:49:00Z</dcterms:created>
  <dcterms:modified xsi:type="dcterms:W3CDTF">2013-11-28T05:50:00Z</dcterms:modified>
</cp:coreProperties>
</file>